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Pr="00CC44BA" w:rsidRDefault="00967F32" w:rsidP="00967F32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7C3B23" w:rsidRPr="007C3B23">
        <w:rPr>
          <w:color w:val="000000" w:themeColor="text1"/>
          <w:lang w:val="sr-Latn-RS"/>
        </w:rPr>
        <w:t>110</w:t>
      </w:r>
      <w:r w:rsidRPr="007C3B23">
        <w:rPr>
          <w:color w:val="000000" w:themeColor="text1"/>
          <w:lang w:val="sr-Cyrl-RS"/>
        </w:rPr>
        <w:t>-</w:t>
      </w:r>
      <w:r w:rsidRPr="00C57275">
        <w:rPr>
          <w:color w:val="000000" w:themeColor="text1"/>
          <w:lang w:val="sr-Cyrl-RS"/>
        </w:rPr>
        <w:t>1</w:t>
      </w:r>
      <w:r w:rsidR="00CC44BA">
        <w:rPr>
          <w:color w:val="000000" w:themeColor="text1"/>
          <w:lang w:val="sr-Cyrl-RS"/>
        </w:rPr>
        <w:t>5</w:t>
      </w:r>
    </w:p>
    <w:p w:rsidR="00967F32" w:rsidRPr="008A2E7A" w:rsidRDefault="007C3B23" w:rsidP="00967F32">
      <w:pPr>
        <w:rPr>
          <w:color w:val="FF0000"/>
          <w:lang w:val="sr-Cyrl-RS"/>
        </w:rPr>
      </w:pPr>
      <w:r>
        <w:rPr>
          <w:color w:val="000000" w:themeColor="text1"/>
          <w:lang w:val="sr-Latn-RS"/>
        </w:rPr>
        <w:t>6</w:t>
      </w:r>
      <w:r w:rsidR="004035A2">
        <w:rPr>
          <w:color w:val="000000" w:themeColor="text1"/>
          <w:lang w:val="sr-Cyrl-RS"/>
        </w:rPr>
        <w:t>. март</w:t>
      </w:r>
      <w:r w:rsidR="00CC44BA" w:rsidRPr="004035A2">
        <w:rPr>
          <w:color w:val="000000" w:themeColor="text1"/>
          <w:lang w:val="sr-Cyrl-RS"/>
        </w:rPr>
        <w:t xml:space="preserve"> 2015. године</w:t>
      </w:r>
    </w:p>
    <w:p w:rsidR="00967F32" w:rsidRDefault="00967F32" w:rsidP="00967F32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967F32" w:rsidRPr="00B836DA" w:rsidRDefault="00967F32" w:rsidP="00967F32">
      <w:pPr>
        <w:rPr>
          <w:lang w:val="sr-Latn-RS"/>
        </w:rPr>
      </w:pPr>
    </w:p>
    <w:p w:rsidR="00967F32" w:rsidRPr="00D334CD" w:rsidRDefault="00967F32" w:rsidP="00BA1E5C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967F32" w:rsidRDefault="00967F32" w:rsidP="00BA1E5C">
      <w:pPr>
        <w:jc w:val="center"/>
      </w:pPr>
    </w:p>
    <w:p w:rsidR="00967F32" w:rsidRDefault="00967F32" w:rsidP="00967F32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967F32" w:rsidRDefault="00967F32" w:rsidP="00967F32">
      <w:pPr>
        <w:jc w:val="center"/>
        <w:rPr>
          <w:b/>
          <w:lang w:val="sr-Cyrl-CS"/>
        </w:rPr>
      </w:pPr>
      <w:r>
        <w:rPr>
          <w:b/>
          <w:lang w:val="sr-Latn-RS"/>
        </w:rPr>
        <w:t>2</w:t>
      </w:r>
      <w:r w:rsidR="008A7BAD">
        <w:rPr>
          <w:b/>
          <w:lang w:val="sr-Latn-RS"/>
        </w:rPr>
        <w:t>2</w:t>
      </w:r>
      <w:r>
        <w:rPr>
          <w:b/>
          <w:lang w:val="sr-Cyrl-RS"/>
        </w:rPr>
        <w:t>.</w:t>
      </w:r>
      <w:r>
        <w:rPr>
          <w:b/>
          <w:lang w:val="sr-Cyrl-CS"/>
        </w:rPr>
        <w:t xml:space="preserve"> СЕДНИЦУ ОДБОРА ЗА ПРИВРЕДУ, </w:t>
      </w:r>
    </w:p>
    <w:p w:rsidR="00967F32" w:rsidRDefault="00967F32" w:rsidP="00967F32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A50683" w:rsidRPr="00CE4215" w:rsidRDefault="00967F32" w:rsidP="00A50683">
      <w:pPr>
        <w:jc w:val="center"/>
        <w:rPr>
          <w:b/>
          <w:color w:val="000000" w:themeColor="text1"/>
          <w:lang w:val="sr-Cyrl-RS"/>
        </w:rPr>
      </w:pPr>
      <w:r>
        <w:rPr>
          <w:b/>
          <w:lang w:val="sr-Cyrl-CS"/>
        </w:rPr>
        <w:t>ЗА</w:t>
      </w:r>
      <w:r w:rsidR="00CC44BA">
        <w:rPr>
          <w:b/>
          <w:color w:val="FF0000"/>
          <w:lang w:val="sr-Cyrl-RS"/>
        </w:rPr>
        <w:t xml:space="preserve"> </w:t>
      </w:r>
      <w:r w:rsidR="002F7CA6">
        <w:rPr>
          <w:b/>
          <w:color w:val="000000" w:themeColor="text1"/>
          <w:lang w:val="sr-Cyrl-RS"/>
        </w:rPr>
        <w:t>УТОРАК</w:t>
      </w:r>
      <w:r w:rsidRPr="00CE4215">
        <w:rPr>
          <w:b/>
          <w:color w:val="000000" w:themeColor="text1"/>
          <w:lang w:val="sr-Cyrl-RS"/>
        </w:rPr>
        <w:t xml:space="preserve">, </w:t>
      </w:r>
      <w:r w:rsidR="002F7CA6">
        <w:rPr>
          <w:b/>
          <w:color w:val="000000" w:themeColor="text1"/>
          <w:lang w:val="sr-Cyrl-RS"/>
        </w:rPr>
        <w:t xml:space="preserve"> 10</w:t>
      </w:r>
      <w:r w:rsidR="00CE4215">
        <w:rPr>
          <w:b/>
          <w:color w:val="000000" w:themeColor="text1"/>
          <w:lang w:val="sr-Cyrl-RS"/>
        </w:rPr>
        <w:t>. МАРТ</w:t>
      </w:r>
      <w:r w:rsidRPr="00CE4215">
        <w:rPr>
          <w:b/>
          <w:color w:val="000000" w:themeColor="text1"/>
          <w:lang w:val="sr-Cyrl-RS"/>
        </w:rPr>
        <w:t xml:space="preserve"> </w:t>
      </w:r>
      <w:r w:rsidRPr="00CE4215">
        <w:rPr>
          <w:b/>
          <w:color w:val="000000" w:themeColor="text1"/>
          <w:lang w:val="sr-Cyrl-CS"/>
        </w:rPr>
        <w:t>201</w:t>
      </w:r>
      <w:r w:rsidR="00CC44BA" w:rsidRPr="00CE4215">
        <w:rPr>
          <w:b/>
          <w:color w:val="000000" w:themeColor="text1"/>
          <w:lang w:val="sr-Cyrl-CS"/>
        </w:rPr>
        <w:t>5</w:t>
      </w:r>
      <w:r w:rsidRPr="00CE4215">
        <w:rPr>
          <w:b/>
          <w:color w:val="000000" w:themeColor="text1"/>
          <w:lang w:val="sr-Cyrl-CS"/>
        </w:rPr>
        <w:t>. ГОДИНЕ,</w:t>
      </w:r>
      <w:r w:rsidR="00A50683" w:rsidRPr="00CE4215">
        <w:rPr>
          <w:b/>
          <w:color w:val="000000" w:themeColor="text1"/>
          <w:lang w:val="sr-Cyrl-RS"/>
        </w:rPr>
        <w:t xml:space="preserve"> </w:t>
      </w:r>
    </w:p>
    <w:p w:rsidR="00967F32" w:rsidRPr="00CE4215" w:rsidRDefault="00CC44BA" w:rsidP="00A50683">
      <w:pPr>
        <w:jc w:val="center"/>
        <w:rPr>
          <w:b/>
          <w:color w:val="000000" w:themeColor="text1"/>
          <w:lang w:val="sr-Cyrl-RS"/>
        </w:rPr>
      </w:pPr>
      <w:r w:rsidRPr="00CE4215">
        <w:rPr>
          <w:b/>
          <w:color w:val="000000" w:themeColor="text1"/>
          <w:lang w:val="sr-Cyrl-CS"/>
        </w:rPr>
        <w:t>У 11,00</w:t>
      </w:r>
      <w:r w:rsidR="00967F32" w:rsidRPr="00CE4215">
        <w:rPr>
          <w:b/>
          <w:color w:val="000000" w:themeColor="text1"/>
          <w:lang w:val="sr-Cyrl-CS"/>
        </w:rPr>
        <w:t xml:space="preserve"> ЧАСОВА</w:t>
      </w:r>
    </w:p>
    <w:p w:rsidR="00967F32" w:rsidRDefault="00967F32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Pr="00356013" w:rsidRDefault="00967F32" w:rsidP="00967F32">
      <w:pPr>
        <w:rPr>
          <w:lang w:val="sr-Latn-RS"/>
        </w:rPr>
      </w:pPr>
    </w:p>
    <w:p w:rsidR="00967F32" w:rsidRDefault="00967F32" w:rsidP="00967F32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67F32" w:rsidRDefault="00967F32" w:rsidP="00D334CD">
      <w:pPr>
        <w:jc w:val="both"/>
        <w:rPr>
          <w:lang w:val="sr-Cyrl-RS"/>
        </w:rPr>
      </w:pPr>
    </w:p>
    <w:p w:rsidR="00967F32" w:rsidRDefault="001F05F2" w:rsidP="00967F32">
      <w:pPr>
        <w:ind w:firstLine="1440"/>
        <w:jc w:val="both"/>
        <w:rPr>
          <w:lang w:val="sr-Cyrl-RS"/>
        </w:rPr>
      </w:pPr>
      <w:r>
        <w:rPr>
          <w:lang w:val="sr-Latn-RS"/>
        </w:rPr>
        <w:t>1</w:t>
      </w:r>
      <w:r w:rsidR="00967F32">
        <w:rPr>
          <w:lang w:val="sr-Cyrl-RS"/>
        </w:rPr>
        <w:t xml:space="preserve">. Разматрање </w:t>
      </w:r>
      <w:r w:rsidR="00E224F4">
        <w:rPr>
          <w:lang w:val="sr-Cyrl-RS"/>
        </w:rPr>
        <w:t>Информациј</w:t>
      </w:r>
      <w:r w:rsidR="00B124EE">
        <w:rPr>
          <w:lang w:val="sr-Latn-RS"/>
        </w:rPr>
        <w:t>e</w:t>
      </w:r>
      <w:r w:rsidR="00E224F4">
        <w:rPr>
          <w:lang w:val="sr-Cyrl-RS"/>
        </w:rPr>
        <w:t xml:space="preserve"> о раду Министарства привреде за период октобар – децембар 2014. године (број 02-262/1</w:t>
      </w:r>
      <w:r w:rsidR="00D36C15">
        <w:rPr>
          <w:lang w:val="sr-Latn-RS"/>
        </w:rPr>
        <w:t>5</w:t>
      </w:r>
      <w:r w:rsidR="00E224F4">
        <w:rPr>
          <w:lang w:val="sr-Cyrl-RS"/>
        </w:rPr>
        <w:t xml:space="preserve"> од 4. фебруара 2015. године)</w:t>
      </w:r>
      <w:r w:rsidR="00967F32">
        <w:rPr>
          <w:lang w:val="sr-Cyrl-RS"/>
        </w:rPr>
        <w:t>;</w:t>
      </w:r>
    </w:p>
    <w:p w:rsidR="00967F32" w:rsidRDefault="00967F32" w:rsidP="00967F32">
      <w:pPr>
        <w:ind w:firstLine="720"/>
        <w:jc w:val="both"/>
        <w:rPr>
          <w:lang w:val="sr-Cyrl-RS"/>
        </w:rPr>
      </w:pPr>
    </w:p>
    <w:p w:rsidR="00CE3D90" w:rsidRDefault="001F05F2" w:rsidP="00CE3D90">
      <w:pPr>
        <w:spacing w:before="120" w:after="120"/>
        <w:ind w:firstLine="1440"/>
        <w:jc w:val="both"/>
        <w:rPr>
          <w:lang w:val="sr-Latn-RS"/>
        </w:rPr>
      </w:pPr>
      <w:r>
        <w:rPr>
          <w:lang w:val="sr-Latn-RS"/>
        </w:rPr>
        <w:t>2</w:t>
      </w:r>
      <w:r w:rsidR="00E224F4">
        <w:rPr>
          <w:lang w:val="sr-Cyrl-RS"/>
        </w:rPr>
        <w:t xml:space="preserve">. </w:t>
      </w:r>
      <w:r w:rsidR="00CE3D90">
        <w:rPr>
          <w:lang w:val="sr-Cyrl-RS"/>
        </w:rPr>
        <w:t>Разматрање Извештаја Министарства привреде о раду Агенције за приватизацију за месец октобар 2014. године (број 02-4162/14 од 19. новембра 2014. године)</w:t>
      </w:r>
      <w:r w:rsidR="00CE3D90">
        <w:rPr>
          <w:lang w:val="sr-Latn-RS"/>
        </w:rPr>
        <w:t>;</w:t>
      </w:r>
    </w:p>
    <w:p w:rsidR="00CE3D90" w:rsidRPr="004E57A4" w:rsidRDefault="00CE3D90" w:rsidP="00CE3D90">
      <w:pPr>
        <w:spacing w:before="120" w:after="120"/>
        <w:ind w:firstLine="1440"/>
        <w:jc w:val="both"/>
        <w:rPr>
          <w:lang w:val="sr-Cyrl-RS"/>
        </w:rPr>
      </w:pPr>
      <w:r>
        <w:rPr>
          <w:lang w:val="sr-Cyrl-RS"/>
        </w:rPr>
        <w:t>3</w:t>
      </w:r>
      <w:r>
        <w:rPr>
          <w:lang w:val="sr-Latn-RS"/>
        </w:rPr>
        <w:t xml:space="preserve">. </w:t>
      </w:r>
      <w:r>
        <w:rPr>
          <w:lang w:val="sr-Cyrl-RS"/>
        </w:rPr>
        <w:t>Разматрање Извештаја Министарства привреде о раду Агенције за приватизацију за месец новембар 2014. године (број 02-4584/14 од 16. децембра 2014. године);</w:t>
      </w:r>
    </w:p>
    <w:p w:rsidR="00CE3D90" w:rsidRDefault="00CE3D90" w:rsidP="00CE3D90">
      <w:pPr>
        <w:spacing w:before="120" w:after="120"/>
        <w:ind w:firstLine="1440"/>
        <w:jc w:val="both"/>
        <w:rPr>
          <w:lang w:val="sr-Cyrl-RS"/>
        </w:rPr>
      </w:pPr>
      <w:r>
        <w:rPr>
          <w:lang w:val="sr-Cyrl-RS"/>
        </w:rPr>
        <w:t>4.</w:t>
      </w:r>
      <w:r w:rsidRPr="00CE3D90">
        <w:rPr>
          <w:lang w:val="sr-Cyrl-RS"/>
        </w:rPr>
        <w:t xml:space="preserve"> </w:t>
      </w:r>
      <w:r>
        <w:rPr>
          <w:lang w:val="sr-Cyrl-RS"/>
        </w:rPr>
        <w:t xml:space="preserve">Разматрање Извештаја Министарства привреде о раду Агенције за приватизацију за месец децембар 2014. године (број </w:t>
      </w:r>
      <w:r w:rsidRPr="00C710F1">
        <w:rPr>
          <w:lang w:val="sr-Cyrl-RS"/>
        </w:rPr>
        <w:t>02-</w:t>
      </w:r>
      <w:r w:rsidR="00C710F1">
        <w:rPr>
          <w:lang w:val="sr-Latn-RS"/>
        </w:rPr>
        <w:t>462</w:t>
      </w:r>
      <w:r w:rsidRPr="00C710F1">
        <w:rPr>
          <w:lang w:val="sr-Cyrl-RS"/>
        </w:rPr>
        <w:t>/1</w:t>
      </w:r>
      <w:r w:rsidR="00C710F1">
        <w:rPr>
          <w:lang w:val="sr-Latn-RS"/>
        </w:rPr>
        <w:t>5</w:t>
      </w:r>
      <w:r>
        <w:rPr>
          <w:lang w:val="sr-Cyrl-RS"/>
        </w:rPr>
        <w:t xml:space="preserve"> од </w:t>
      </w:r>
      <w:r w:rsidR="00C710F1">
        <w:rPr>
          <w:lang w:val="sr-Cyrl-RS"/>
        </w:rPr>
        <w:t>27</w:t>
      </w:r>
      <w:r>
        <w:rPr>
          <w:lang w:val="sr-Cyrl-RS"/>
        </w:rPr>
        <w:t xml:space="preserve">. </w:t>
      </w:r>
      <w:r w:rsidR="00C710F1">
        <w:rPr>
          <w:lang w:val="sr-Cyrl-RS"/>
        </w:rPr>
        <w:t>фебруара</w:t>
      </w:r>
      <w:r>
        <w:rPr>
          <w:lang w:val="sr-Cyrl-RS"/>
        </w:rPr>
        <w:t xml:space="preserve"> 201</w:t>
      </w:r>
      <w:r w:rsidR="00C710F1">
        <w:rPr>
          <w:lang w:val="sr-Cyrl-RS"/>
        </w:rPr>
        <w:t>5</w:t>
      </w:r>
      <w:r>
        <w:rPr>
          <w:lang w:val="sr-Cyrl-RS"/>
        </w:rPr>
        <w:t xml:space="preserve">. </w:t>
      </w:r>
      <w:r w:rsidR="00750C35">
        <w:rPr>
          <w:lang w:val="sr-Cyrl-RS"/>
        </w:rPr>
        <w:t>године);</w:t>
      </w:r>
    </w:p>
    <w:p w:rsidR="00F164CC" w:rsidRDefault="00A50683" w:rsidP="00ED49C4">
      <w:pPr>
        <w:spacing w:before="120" w:after="120"/>
        <w:ind w:firstLine="1440"/>
        <w:jc w:val="both"/>
        <w:rPr>
          <w:lang w:val="sr-Latn-RS"/>
        </w:rPr>
      </w:pPr>
      <w:r>
        <w:rPr>
          <w:lang w:val="sr-Cyrl-RS"/>
        </w:rPr>
        <w:t>5.</w:t>
      </w:r>
      <w:r w:rsidRPr="00CE3D90">
        <w:rPr>
          <w:lang w:val="sr-Cyrl-RS"/>
        </w:rPr>
        <w:t xml:space="preserve"> </w:t>
      </w:r>
      <w:r>
        <w:rPr>
          <w:lang w:val="sr-Cyrl-RS"/>
        </w:rPr>
        <w:t>Разматрање Извештаја Министарства привреде о раду Агенције за приватизацију за месец јануар 2015. године (број 02-413/15 од 24. фебруара 2015. године);</w:t>
      </w:r>
    </w:p>
    <w:p w:rsidR="00DD32A7" w:rsidRPr="00DD32A7" w:rsidRDefault="00DD32A7" w:rsidP="00ED49C4">
      <w:pPr>
        <w:spacing w:before="120" w:after="120"/>
        <w:ind w:firstLine="1440"/>
        <w:jc w:val="both"/>
        <w:rPr>
          <w:lang w:val="sr-Latn-RS"/>
        </w:rPr>
      </w:pPr>
      <w:bookmarkStart w:id="0" w:name="_GoBack"/>
      <w:bookmarkEnd w:id="0"/>
    </w:p>
    <w:p w:rsidR="00ED49C4" w:rsidRDefault="00A50683" w:rsidP="008F6132">
      <w:pPr>
        <w:spacing w:before="120" w:after="120"/>
        <w:ind w:firstLine="1440"/>
        <w:jc w:val="both"/>
        <w:rPr>
          <w:lang w:val="sr-Latn-RS"/>
        </w:rPr>
      </w:pPr>
      <w:r>
        <w:rPr>
          <w:lang w:val="sr-Cyrl-RS"/>
        </w:rPr>
        <w:t>6</w:t>
      </w:r>
      <w:r w:rsidR="00C36391">
        <w:rPr>
          <w:lang w:val="sr-Cyrl-RS"/>
        </w:rPr>
        <w:t xml:space="preserve">. Разматрање Предлога за одржавање јавног слушања на тему: „Могућности и препреке за коришћење биомасе у енергетске сврхе у Републици Србији“, </w:t>
      </w:r>
      <w:r w:rsidR="00ED49C4">
        <w:rPr>
          <w:lang w:val="sr-Cyrl-RS"/>
        </w:rPr>
        <w:t>(</w:t>
      </w:r>
      <w:r w:rsidR="00C36391">
        <w:rPr>
          <w:lang w:val="sr-Cyrl-RS"/>
        </w:rPr>
        <w:t>бро</w:t>
      </w:r>
      <w:r w:rsidR="00DD39C2">
        <w:rPr>
          <w:lang w:val="sr-Cyrl-RS"/>
        </w:rPr>
        <w:t>ј</w:t>
      </w:r>
      <w:r w:rsidR="00ED49C4">
        <w:rPr>
          <w:lang w:val="sr-Cyrl-RS"/>
        </w:rPr>
        <w:t xml:space="preserve"> 06-420/15 од 24. фебруара 2015. године).</w:t>
      </w:r>
    </w:p>
    <w:p w:rsidR="00C558A2" w:rsidRPr="00C558A2" w:rsidRDefault="00C558A2" w:rsidP="008F6132">
      <w:pPr>
        <w:spacing w:before="120" w:after="120"/>
        <w:ind w:firstLine="1440"/>
        <w:jc w:val="both"/>
        <w:rPr>
          <w:lang w:val="sr-Latn-RS"/>
        </w:rPr>
      </w:pPr>
    </w:p>
    <w:p w:rsidR="00C36391" w:rsidRPr="00A50683" w:rsidRDefault="00967F32" w:rsidP="00A5068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DC1354">
        <w:rPr>
          <w:color w:val="000000" w:themeColor="text1"/>
          <w:lang w:val="sr-Cyrl-CS"/>
        </w:rPr>
        <w:t xml:space="preserve">сала </w:t>
      </w:r>
      <w:r w:rsidRPr="00DC1354">
        <w:rPr>
          <w:color w:val="000000" w:themeColor="text1"/>
          <w:lang w:val="sr-Latn-RS"/>
        </w:rPr>
        <w:t>II</w:t>
      </w:r>
      <w:r w:rsidR="00DC1354">
        <w:rPr>
          <w:color w:val="000000" w:themeColor="text1"/>
          <w:lang w:val="sr-Latn-RS"/>
        </w:rPr>
        <w:t>I</w:t>
      </w:r>
      <w:r w:rsidR="00D334CD" w:rsidRPr="00DC1354">
        <w:rPr>
          <w:color w:val="000000" w:themeColor="text1"/>
          <w:lang w:val="sr-Cyrl-CS"/>
        </w:rPr>
        <w:t>.</w:t>
      </w:r>
    </w:p>
    <w:p w:rsidR="00A50683" w:rsidRDefault="00A50683" w:rsidP="00967F32">
      <w:pPr>
        <w:rPr>
          <w:lang w:val="sr-Cyrl-RS"/>
        </w:rPr>
      </w:pPr>
    </w:p>
    <w:p w:rsidR="00A50683" w:rsidRPr="00BB502E" w:rsidRDefault="00A50683" w:rsidP="00967F32">
      <w:pPr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794D44" w:rsidRDefault="00967F32" w:rsidP="00967F32">
      <w:pPr>
        <w:ind w:left="720"/>
        <w:rPr>
          <w:lang w:val="sr-Latn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794D44">
        <w:rPr>
          <w:lang w:val="sr-Latn-RS"/>
        </w:rPr>
        <w:t xml:space="preserve">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 w:rsidR="00794D44">
        <w:rPr>
          <w:lang w:val="sr-Latn-RS"/>
        </w:rPr>
        <w:t xml:space="preserve"> </w:t>
      </w:r>
    </w:p>
    <w:sectPr w:rsidR="00967F32" w:rsidRPr="00794D44" w:rsidSect="00A50683">
      <w:pgSz w:w="12240" w:h="15840"/>
      <w:pgMar w:top="81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F55"/>
    <w:multiLevelType w:val="hybridMultilevel"/>
    <w:tmpl w:val="E294E61A"/>
    <w:lvl w:ilvl="0" w:tplc="F11EB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1F05F2"/>
    <w:rsid w:val="002F7CA6"/>
    <w:rsid w:val="00316559"/>
    <w:rsid w:val="004035A2"/>
    <w:rsid w:val="004C68DE"/>
    <w:rsid w:val="00655317"/>
    <w:rsid w:val="006C4BB7"/>
    <w:rsid w:val="00750C35"/>
    <w:rsid w:val="00794D44"/>
    <w:rsid w:val="007C3B23"/>
    <w:rsid w:val="008A7BAD"/>
    <w:rsid w:val="008F6132"/>
    <w:rsid w:val="00967F32"/>
    <w:rsid w:val="00A50683"/>
    <w:rsid w:val="00B124EE"/>
    <w:rsid w:val="00BA1E5C"/>
    <w:rsid w:val="00C36391"/>
    <w:rsid w:val="00C558A2"/>
    <w:rsid w:val="00C710F1"/>
    <w:rsid w:val="00CC44BA"/>
    <w:rsid w:val="00CE3D90"/>
    <w:rsid w:val="00CE4215"/>
    <w:rsid w:val="00D334CD"/>
    <w:rsid w:val="00D36016"/>
    <w:rsid w:val="00D36C15"/>
    <w:rsid w:val="00D86F70"/>
    <w:rsid w:val="00DC1354"/>
    <w:rsid w:val="00DD32A7"/>
    <w:rsid w:val="00DD39C2"/>
    <w:rsid w:val="00E224F4"/>
    <w:rsid w:val="00EC7360"/>
    <w:rsid w:val="00ED49C4"/>
    <w:rsid w:val="00F164CC"/>
    <w:rsid w:val="00F2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5</cp:revision>
  <dcterms:created xsi:type="dcterms:W3CDTF">2015-03-06T11:59:00Z</dcterms:created>
  <dcterms:modified xsi:type="dcterms:W3CDTF">2015-07-21T07:24:00Z</dcterms:modified>
</cp:coreProperties>
</file>